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2F" w:rsidRPr="006C7969" w:rsidRDefault="00673B2F" w:rsidP="00673B2F">
      <w:pPr>
        <w:widowControl w:val="0"/>
        <w:jc w:val="right"/>
      </w:pPr>
      <w:r w:rsidRPr="006C7969">
        <w:t>Приложение</w:t>
      </w:r>
      <w:r w:rsidR="00E414AF">
        <w:t xml:space="preserve"> </w:t>
      </w:r>
      <w:r w:rsidRPr="006C7969">
        <w:t xml:space="preserve">к постановлению </w:t>
      </w:r>
    </w:p>
    <w:p w:rsidR="00673B2F" w:rsidRPr="006C7969" w:rsidRDefault="00F352DA" w:rsidP="00673B2F">
      <w:pPr>
        <w:widowControl w:val="0"/>
        <w:jc w:val="right"/>
      </w:pPr>
      <w:r>
        <w:t xml:space="preserve">от 26.10.2018 2018 </w:t>
      </w:r>
      <w:r w:rsidR="00673B2F" w:rsidRPr="006C7969">
        <w:t xml:space="preserve">№ </w:t>
      </w:r>
      <w:r>
        <w:t>2624</w:t>
      </w:r>
    </w:p>
    <w:p w:rsidR="00673B2F" w:rsidRPr="00544E35" w:rsidRDefault="00673B2F" w:rsidP="00673B2F">
      <w:pPr>
        <w:widowControl w:val="0"/>
        <w:jc w:val="right"/>
        <w:rPr>
          <w:sz w:val="18"/>
          <w:szCs w:val="18"/>
        </w:rPr>
      </w:pPr>
      <w:r w:rsidRPr="00544E35">
        <w:rPr>
          <w:sz w:val="18"/>
          <w:szCs w:val="18"/>
        </w:rPr>
        <w:t xml:space="preserve">Приложение 1  </w:t>
      </w:r>
    </w:p>
    <w:p w:rsidR="00673B2F" w:rsidRPr="00544E35" w:rsidRDefault="00673B2F" w:rsidP="00673B2F">
      <w:pPr>
        <w:widowControl w:val="0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544E35">
        <w:rPr>
          <w:sz w:val="18"/>
          <w:szCs w:val="18"/>
        </w:rPr>
        <w:t xml:space="preserve"> муниципальной программе муниципального образования Киришское городское поселение Киришского муниципального района Ленинградской области  «Обеспечение устойчивого функционирования и развития коммунальной и  инженерной инфраструктуры и повышение энергоэффективности в муниципальном образовании </w:t>
      </w:r>
    </w:p>
    <w:p w:rsidR="00673B2F" w:rsidRPr="00544E35" w:rsidRDefault="00673B2F" w:rsidP="00673B2F">
      <w:pPr>
        <w:widowControl w:val="0"/>
        <w:jc w:val="right"/>
        <w:rPr>
          <w:sz w:val="18"/>
          <w:szCs w:val="18"/>
        </w:rPr>
      </w:pPr>
      <w:r w:rsidRPr="00544E35">
        <w:rPr>
          <w:sz w:val="18"/>
          <w:szCs w:val="18"/>
        </w:rPr>
        <w:t xml:space="preserve">Киришское городское поселение  Киришского муниципального района Ленинградской области </w:t>
      </w:r>
    </w:p>
    <w:p w:rsidR="00673B2F" w:rsidRPr="001A2AE5" w:rsidRDefault="00673B2F" w:rsidP="00673B2F">
      <w:pPr>
        <w:widowControl w:val="0"/>
        <w:jc w:val="right"/>
        <w:rPr>
          <w:sz w:val="24"/>
          <w:szCs w:val="24"/>
        </w:rPr>
      </w:pPr>
      <w:r w:rsidRPr="001A2AE5">
        <w:rPr>
          <w:sz w:val="24"/>
          <w:szCs w:val="24"/>
        </w:rPr>
        <w:t>Табл</w:t>
      </w:r>
      <w:r>
        <w:rPr>
          <w:sz w:val="24"/>
          <w:szCs w:val="24"/>
        </w:rPr>
        <w:t xml:space="preserve">ица </w:t>
      </w:r>
      <w:r w:rsidRPr="001A2AE5">
        <w:rPr>
          <w:sz w:val="24"/>
          <w:szCs w:val="24"/>
        </w:rPr>
        <w:t>4</w:t>
      </w:r>
    </w:p>
    <w:p w:rsidR="00673B2F" w:rsidRPr="001A2AE5" w:rsidRDefault="00673B2F" w:rsidP="00673B2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A2AE5">
        <w:rPr>
          <w:b/>
          <w:sz w:val="24"/>
          <w:szCs w:val="24"/>
        </w:rPr>
        <w:t>План реализации муниципальной программы</w:t>
      </w:r>
    </w:p>
    <w:p w:rsidR="00673B2F" w:rsidRPr="001A2AE5" w:rsidRDefault="00673B2F" w:rsidP="00673B2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A2AE5">
        <w:rPr>
          <w:b/>
          <w:sz w:val="24"/>
          <w:szCs w:val="24"/>
        </w:rPr>
        <w:t>«Обеспечение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 Киришское городское поселение Киришского муниципального района»</w:t>
      </w:r>
    </w:p>
    <w:p w:rsidR="00673B2F" w:rsidRPr="00C0451E" w:rsidRDefault="00673B2F" w:rsidP="00673B2F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10"/>
        <w:gridCol w:w="45"/>
        <w:gridCol w:w="8"/>
        <w:gridCol w:w="8"/>
        <w:gridCol w:w="1826"/>
        <w:gridCol w:w="18"/>
        <w:gridCol w:w="9"/>
        <w:gridCol w:w="1101"/>
        <w:gridCol w:w="15"/>
        <w:gridCol w:w="9"/>
        <w:gridCol w:w="16"/>
        <w:gridCol w:w="1089"/>
        <w:gridCol w:w="14"/>
        <w:gridCol w:w="12"/>
        <w:gridCol w:w="1148"/>
        <w:gridCol w:w="1559"/>
        <w:gridCol w:w="1134"/>
        <w:gridCol w:w="1685"/>
        <w:gridCol w:w="1701"/>
        <w:gridCol w:w="1011"/>
      </w:tblGrid>
      <w:tr w:rsidR="00673B2F" w:rsidRPr="00111CDC" w:rsidTr="00F352DA">
        <w:trPr>
          <w:trHeight w:val="144"/>
        </w:trPr>
        <w:tc>
          <w:tcPr>
            <w:tcW w:w="694" w:type="dxa"/>
            <w:vMerge w:val="restart"/>
            <w:vAlign w:val="center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№ п/п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Наименование муниципальной программы, подпрограммы,  основного мероприятия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Ответственный за реализацию  мероприятия соисполнитель</w:t>
            </w:r>
          </w:p>
        </w:tc>
        <w:tc>
          <w:tcPr>
            <w:tcW w:w="2265" w:type="dxa"/>
            <w:gridSpan w:val="8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Срок реализации</w:t>
            </w:r>
          </w:p>
        </w:tc>
        <w:tc>
          <w:tcPr>
            <w:tcW w:w="1148" w:type="dxa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Годы реали-зации</w:t>
            </w:r>
          </w:p>
        </w:tc>
        <w:tc>
          <w:tcPr>
            <w:tcW w:w="7090" w:type="dxa"/>
            <w:gridSpan w:val="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Планируемые объемы финансирования</w:t>
            </w:r>
          </w:p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(тыс. рублей в ценах соответствующих лет)</w:t>
            </w:r>
          </w:p>
        </w:tc>
      </w:tr>
      <w:tr w:rsidR="00673B2F" w:rsidRPr="00111CDC" w:rsidTr="00F352DA">
        <w:trPr>
          <w:trHeight w:val="144"/>
        </w:trPr>
        <w:tc>
          <w:tcPr>
            <w:tcW w:w="694" w:type="dxa"/>
            <w:vMerge/>
            <w:vAlign w:val="center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5" w:type="dxa"/>
            <w:gridSpan w:val="8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всего</w:t>
            </w:r>
          </w:p>
        </w:tc>
        <w:tc>
          <w:tcPr>
            <w:tcW w:w="55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в том числе</w:t>
            </w:r>
          </w:p>
        </w:tc>
      </w:tr>
      <w:tr w:rsidR="00673B2F" w:rsidRPr="00111CDC" w:rsidTr="00F352DA">
        <w:trPr>
          <w:trHeight w:val="845"/>
        </w:trPr>
        <w:tc>
          <w:tcPr>
            <w:tcW w:w="694" w:type="dxa"/>
            <w:vMerge/>
            <w:vAlign w:val="center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Начало реализа</w:t>
            </w:r>
            <w:r>
              <w:softHyphen/>
            </w:r>
            <w:r w:rsidRPr="00111CDC">
              <w:t>ции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Конец реализа</w:t>
            </w:r>
            <w:r>
              <w:softHyphen/>
            </w:r>
            <w:r w:rsidRPr="00111CDC">
              <w:t>ции</w:t>
            </w:r>
          </w:p>
        </w:tc>
        <w:tc>
          <w:tcPr>
            <w:tcW w:w="1148" w:type="dxa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федераль</w:t>
            </w:r>
            <w:r>
              <w:softHyphen/>
            </w:r>
            <w:r w:rsidRPr="00111CDC">
              <w:t>ный бюд</w:t>
            </w:r>
            <w:r>
              <w:softHyphen/>
            </w:r>
            <w:r w:rsidRPr="00111CDC">
              <w:t>жет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областной бюджет Ленинградской области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Бюджет Киришского городского поселения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прочие источ</w:t>
            </w:r>
            <w:r>
              <w:t xml:space="preserve">- </w:t>
            </w:r>
            <w:r w:rsidRPr="00111CDC">
              <w:t>ники</w:t>
            </w:r>
          </w:p>
        </w:tc>
      </w:tr>
      <w:tr w:rsidR="00673B2F" w:rsidRPr="00111CDC" w:rsidTr="00F352DA">
        <w:trPr>
          <w:trHeight w:val="1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3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4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5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6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7</w:t>
            </w: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8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9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11</w:t>
            </w:r>
          </w:p>
        </w:tc>
      </w:tr>
      <w:tr w:rsidR="00673B2F" w:rsidRPr="00111CDC" w:rsidTr="00F352DA">
        <w:trPr>
          <w:trHeight w:val="427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Муниципальная программа «Обеспечение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 Киришское городское поселение Киришского муниципального района»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182 </w:t>
            </w:r>
            <w:r w:rsidR="00673B2F" w:rsidRPr="00111CDC">
              <w:t>140,56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27 </w:t>
            </w:r>
            <w:r w:rsidR="00673B2F" w:rsidRPr="00111CDC">
              <w:t>528,75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154 611,81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548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147 </w:t>
            </w:r>
            <w:r w:rsidR="00673B2F" w:rsidRPr="00111CDC">
              <w:t>830,51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18 </w:t>
            </w:r>
            <w:r w:rsidR="00673B2F" w:rsidRPr="00111CDC">
              <w:t>582,11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129 248,40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475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123 </w:t>
            </w:r>
            <w:r w:rsidR="00673B2F">
              <w:t>353,75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23 557</w:t>
            </w:r>
            <w:r w:rsidRPr="00B10699">
              <w:t>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99 </w:t>
            </w:r>
            <w:r w:rsidR="00673B2F" w:rsidRPr="00B10699">
              <w:t>796,6</w:t>
            </w:r>
            <w:r w:rsidR="00673B2F"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</w:tr>
      <w:tr w:rsidR="00673B2F" w:rsidRPr="00111CDC" w:rsidTr="00F352DA">
        <w:trPr>
          <w:trHeight w:val="144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9E6318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208</w:t>
            </w:r>
            <w:r w:rsidR="00F352DA">
              <w:t xml:space="preserve"> </w:t>
            </w:r>
            <w:r w:rsidR="0028502B">
              <w:t>356,86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7398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82 </w:t>
            </w:r>
            <w:r w:rsidR="00673B2F" w:rsidRPr="00377398">
              <w:t>499,88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377398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7398">
              <w:t>125</w:t>
            </w:r>
            <w:r w:rsidR="00F352DA">
              <w:t xml:space="preserve"> </w:t>
            </w:r>
            <w:r w:rsidR="00EA1C03">
              <w:t>856,98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0,00</w:t>
            </w:r>
          </w:p>
        </w:tc>
      </w:tr>
      <w:tr w:rsidR="00673B2F" w:rsidRPr="00111CDC" w:rsidTr="00F352DA">
        <w:trPr>
          <w:trHeight w:val="144"/>
        </w:trPr>
        <w:tc>
          <w:tcPr>
            <w:tcW w:w="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</w:t>
            </w:r>
          </w:p>
        </w:tc>
        <w:tc>
          <w:tcPr>
            <w:tcW w:w="6380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b/>
              </w:rPr>
              <w:t>Итого по муниципальной программе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34552F" w:rsidP="00F352DA">
            <w:pPr>
              <w:jc w:val="center"/>
              <w:rPr>
                <w:b/>
              </w:rPr>
            </w:pPr>
            <w:r>
              <w:rPr>
                <w:b/>
              </w:rPr>
              <w:t>661</w:t>
            </w:r>
            <w:r w:rsidR="00F352DA">
              <w:rPr>
                <w:b/>
              </w:rPr>
              <w:t xml:space="preserve"> </w:t>
            </w:r>
            <w:r w:rsidR="0028502B">
              <w:rPr>
                <w:b/>
              </w:rPr>
              <w:t>681,68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673B2F" w:rsidP="00F352DA">
            <w:pPr>
              <w:jc w:val="center"/>
              <w:rPr>
                <w:b/>
              </w:rPr>
            </w:pPr>
            <w:r w:rsidRPr="00377398">
              <w:rPr>
                <w:b/>
              </w:rPr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F352DA" w:rsidP="00F352DA">
            <w:pPr>
              <w:jc w:val="center"/>
              <w:rPr>
                <w:b/>
              </w:rPr>
            </w:pPr>
            <w:r>
              <w:rPr>
                <w:b/>
              </w:rPr>
              <w:t xml:space="preserve">152 </w:t>
            </w:r>
            <w:r w:rsidR="00673B2F" w:rsidRPr="00377398">
              <w:rPr>
                <w:b/>
              </w:rPr>
              <w:t>167,85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377398" w:rsidRDefault="0034552F" w:rsidP="00F352DA">
            <w:pPr>
              <w:jc w:val="center"/>
              <w:rPr>
                <w:b/>
              </w:rPr>
            </w:pPr>
            <w:r>
              <w:rPr>
                <w:b/>
              </w:rPr>
              <w:t>509</w:t>
            </w:r>
            <w:r w:rsidR="00F352DA">
              <w:rPr>
                <w:b/>
              </w:rPr>
              <w:t xml:space="preserve"> </w:t>
            </w:r>
            <w:r w:rsidR="00EA1C03">
              <w:rPr>
                <w:b/>
              </w:rPr>
              <w:t>513,83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2F" w:rsidRPr="00B10699" w:rsidRDefault="00673B2F" w:rsidP="00F352DA">
            <w:pPr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485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Подпрограмма «Энергосбережение</w:t>
            </w:r>
            <w:r w:rsidR="00F352DA">
              <w:t xml:space="preserve">                          </w:t>
            </w:r>
            <w:r w:rsidRPr="00111CDC">
              <w:t xml:space="preserve"> и повышение энергетической эффективности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B10699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123 </w:t>
            </w:r>
            <w:r w:rsidR="00673B2F" w:rsidRPr="00B10699">
              <w:t>680,45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123 </w:t>
            </w:r>
            <w:r w:rsidR="00673B2F" w:rsidRPr="00B10699">
              <w:t>680,45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459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117 155,60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 xml:space="preserve">117 </w:t>
            </w:r>
            <w:r w:rsidR="00673B2F" w:rsidRPr="00B10699">
              <w:rPr>
                <w:bCs/>
              </w:rPr>
              <w:t>155,60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409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F352DA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73 </w:t>
            </w:r>
            <w:r w:rsidR="00673B2F">
              <w:rPr>
                <w:bCs/>
              </w:rPr>
              <w:t>444,30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>
              <w:t>975,00</w:t>
            </w:r>
          </w:p>
        </w:tc>
        <w:tc>
          <w:tcPr>
            <w:tcW w:w="1701" w:type="dxa"/>
            <w:vAlign w:val="center"/>
          </w:tcPr>
          <w:p w:rsidR="00673B2F" w:rsidRPr="00B10699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 xml:space="preserve">72 </w:t>
            </w:r>
            <w:r w:rsidR="00673B2F">
              <w:rPr>
                <w:bCs/>
              </w:rPr>
              <w:t>469,30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462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7877BD" w:rsidRDefault="00F352DA" w:rsidP="00F352DA">
            <w:pPr>
              <w:widowControl w:val="0"/>
              <w:jc w:val="center"/>
            </w:pPr>
            <w:r>
              <w:t xml:space="preserve">97 </w:t>
            </w:r>
            <w:r w:rsidR="0028502B">
              <w:t>791,04</w:t>
            </w:r>
          </w:p>
        </w:tc>
        <w:tc>
          <w:tcPr>
            <w:tcW w:w="1134" w:type="dxa"/>
            <w:vAlign w:val="center"/>
          </w:tcPr>
          <w:p w:rsidR="00673B2F" w:rsidRPr="007877BD" w:rsidRDefault="00673B2F" w:rsidP="00F352DA">
            <w:pPr>
              <w:widowControl w:val="0"/>
              <w:jc w:val="center"/>
            </w:pPr>
            <w:r w:rsidRPr="007877BD">
              <w:t>0,00</w:t>
            </w:r>
          </w:p>
        </w:tc>
        <w:tc>
          <w:tcPr>
            <w:tcW w:w="1685" w:type="dxa"/>
            <w:vAlign w:val="center"/>
          </w:tcPr>
          <w:p w:rsidR="00673B2F" w:rsidRPr="007877BD" w:rsidRDefault="00673B2F" w:rsidP="00F352DA">
            <w:pPr>
              <w:widowControl w:val="0"/>
              <w:jc w:val="center"/>
            </w:pPr>
            <w:r>
              <w:t>999,88</w:t>
            </w:r>
          </w:p>
        </w:tc>
        <w:tc>
          <w:tcPr>
            <w:tcW w:w="1701" w:type="dxa"/>
            <w:vAlign w:val="center"/>
          </w:tcPr>
          <w:p w:rsidR="00673B2F" w:rsidRPr="007877BD" w:rsidRDefault="00F352DA" w:rsidP="00F352DA">
            <w:pPr>
              <w:widowControl w:val="0"/>
              <w:jc w:val="center"/>
            </w:pPr>
            <w:r>
              <w:t xml:space="preserve">96 </w:t>
            </w:r>
            <w:r w:rsidR="0028502B" w:rsidRPr="0028502B">
              <w:t>791,16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71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</w:pPr>
            <w:r w:rsidRPr="00111CDC">
              <w:rPr>
                <w:rFonts w:eastAsia="Calibri"/>
              </w:rPr>
              <w:t>1.1</w:t>
            </w:r>
          </w:p>
        </w:tc>
        <w:tc>
          <w:tcPr>
            <w:tcW w:w="7528" w:type="dxa"/>
            <w:gridSpan w:val="15"/>
            <w:vAlign w:val="center"/>
          </w:tcPr>
          <w:p w:rsidR="00673B2F" w:rsidRPr="007877BD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77BD">
              <w:rPr>
                <w:b/>
              </w:rPr>
              <w:t>Итого по подпрограмме</w:t>
            </w:r>
          </w:p>
        </w:tc>
        <w:tc>
          <w:tcPr>
            <w:tcW w:w="1559" w:type="dxa"/>
            <w:vAlign w:val="center"/>
          </w:tcPr>
          <w:p w:rsidR="00673B2F" w:rsidRPr="007877BD" w:rsidRDefault="0034552F" w:rsidP="00F352DA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  <w:r w:rsidR="005F6EA9">
              <w:rPr>
                <w:b/>
              </w:rPr>
              <w:t>2</w:t>
            </w:r>
            <w:r w:rsidR="00F352DA">
              <w:rPr>
                <w:b/>
              </w:rPr>
              <w:t xml:space="preserve"> </w:t>
            </w:r>
            <w:r w:rsidR="0028502B">
              <w:rPr>
                <w:b/>
              </w:rPr>
              <w:t>071,39</w:t>
            </w:r>
          </w:p>
        </w:tc>
        <w:tc>
          <w:tcPr>
            <w:tcW w:w="1134" w:type="dxa"/>
            <w:vAlign w:val="center"/>
          </w:tcPr>
          <w:p w:rsidR="00673B2F" w:rsidRPr="007877BD" w:rsidRDefault="00673B2F" w:rsidP="00F352DA">
            <w:pPr>
              <w:jc w:val="center"/>
              <w:rPr>
                <w:b/>
              </w:rPr>
            </w:pPr>
            <w:r w:rsidRPr="007877BD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7877BD" w:rsidRDefault="00F352DA" w:rsidP="00F352DA">
            <w:pPr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  <w:r w:rsidR="00673B2F">
              <w:rPr>
                <w:b/>
              </w:rPr>
              <w:t>974,88</w:t>
            </w:r>
          </w:p>
        </w:tc>
        <w:tc>
          <w:tcPr>
            <w:tcW w:w="1701" w:type="dxa"/>
            <w:vAlign w:val="center"/>
          </w:tcPr>
          <w:p w:rsidR="00673B2F" w:rsidRPr="007877BD" w:rsidRDefault="005F6EA9" w:rsidP="00F352DA">
            <w:pPr>
              <w:jc w:val="center"/>
              <w:rPr>
                <w:b/>
              </w:rPr>
            </w:pPr>
            <w:r>
              <w:rPr>
                <w:b/>
              </w:rPr>
              <w:t>410</w:t>
            </w:r>
            <w:r w:rsidR="00F352DA">
              <w:rPr>
                <w:b/>
              </w:rPr>
              <w:t xml:space="preserve"> </w:t>
            </w:r>
            <w:r w:rsidR="0028502B">
              <w:rPr>
                <w:b/>
              </w:rPr>
              <w:t>096,51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350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 xml:space="preserve">«Реконструкция магистральной тепловой трассы ГРЭС-ТП-3 (город) (протяженностью 13500п.м.) и </w:t>
            </w:r>
            <w:r w:rsidRPr="00111CDC">
              <w:lastRenderedPageBreak/>
              <w:t>присоедененые к ней тепловые сети промзоны (протяженностью</w:t>
            </w:r>
          </w:p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t>3128 п.м.»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lastRenderedPageBreak/>
              <w:t xml:space="preserve">Комитет жилищно-коммунального хозяйства администрации Киришского </w:t>
            </w:r>
            <w:r w:rsidRPr="00111CDC">
              <w:lastRenderedPageBreak/>
              <w:t>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</w:rPr>
              <w:t xml:space="preserve">57 </w:t>
            </w:r>
            <w:r w:rsidR="00673B2F" w:rsidRPr="00111CDC">
              <w:rPr>
                <w:rFonts w:eastAsia="Calibri"/>
              </w:rPr>
              <w:t>094,75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F352DA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eastAsia="Calibri"/>
              </w:rPr>
              <w:t xml:space="preserve">57 </w:t>
            </w:r>
            <w:r w:rsidR="00673B2F" w:rsidRPr="00111CDC">
              <w:rPr>
                <w:rFonts w:eastAsia="Calibri"/>
              </w:rPr>
              <w:t>094,75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3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64 626,07</w:t>
            </w:r>
          </w:p>
          <w:p w:rsidR="00673B2F" w:rsidRPr="00111CDC" w:rsidRDefault="00673B2F" w:rsidP="00F352DA">
            <w:pPr>
              <w:widowControl w:val="0"/>
              <w:jc w:val="center"/>
            </w:pPr>
          </w:p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F352DA" w:rsidP="00F352DA">
            <w:pPr>
              <w:widowControl w:val="0"/>
              <w:jc w:val="center"/>
            </w:pPr>
            <w:r>
              <w:t xml:space="preserve">64 </w:t>
            </w:r>
            <w:r w:rsidR="00673B2F" w:rsidRPr="00111CDC">
              <w:t>626,07</w:t>
            </w:r>
          </w:p>
          <w:p w:rsidR="00673B2F" w:rsidRPr="00111CDC" w:rsidRDefault="00673B2F" w:rsidP="00F352DA">
            <w:pPr>
              <w:widowControl w:val="0"/>
              <w:jc w:val="center"/>
            </w:pPr>
          </w:p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  <w:p w:rsidR="00673B2F" w:rsidRPr="00111CDC" w:rsidRDefault="00673B2F" w:rsidP="00F352DA">
            <w:pPr>
              <w:widowControl w:val="0"/>
              <w:jc w:val="center"/>
            </w:pPr>
          </w:p>
        </w:tc>
      </w:tr>
      <w:tr w:rsidR="00673B2F" w:rsidRPr="00111CDC" w:rsidTr="00F352DA">
        <w:trPr>
          <w:trHeight w:val="34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121 720,82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121 </w:t>
            </w:r>
            <w:r w:rsidR="00673B2F" w:rsidRPr="00111CDC">
              <w:rPr>
                <w:b/>
              </w:rPr>
              <w:t>720,82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697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1.2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D4C2A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D4C2A">
              <w:t>Реконструкция участков теплотрасс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D4C2A" w:rsidRDefault="00673B2F" w:rsidP="00F352DA">
            <w:pPr>
              <w:jc w:val="center"/>
            </w:pPr>
            <w:r w:rsidRPr="001D4C2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2018</w:t>
            </w:r>
          </w:p>
        </w:tc>
        <w:tc>
          <w:tcPr>
            <w:tcW w:w="1148" w:type="dxa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D4C2A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18 </w:t>
            </w:r>
            <w:r w:rsidR="00673B2F" w:rsidRPr="001D4C2A">
              <w:t>862,86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18 </w:t>
            </w:r>
            <w:r w:rsidR="00673B2F" w:rsidRPr="00B10699">
              <w:t>862,86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</w:tr>
      <w:tr w:rsidR="00673B2F" w:rsidRPr="00111CDC" w:rsidTr="00F352DA">
        <w:trPr>
          <w:trHeight w:val="8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D4C2A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rPr>
                <w:bCs/>
              </w:rPr>
              <w:t>24 871,33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rPr>
                <w:bCs/>
              </w:rPr>
              <w:t>24 871,3</w:t>
            </w:r>
            <w:r>
              <w:rPr>
                <w:bCs/>
              </w:rPr>
              <w:t>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</w:tr>
      <w:tr w:rsidR="00673B2F" w:rsidRPr="00111CDC" w:rsidTr="00F352DA">
        <w:trPr>
          <w:trHeight w:val="8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D4C2A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D4C2A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39 </w:t>
            </w:r>
            <w:r w:rsidR="00673B2F" w:rsidRPr="001D4C2A">
              <w:t>999,99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</w:pPr>
            <w:r>
              <w:t xml:space="preserve">39 </w:t>
            </w:r>
            <w:r w:rsidR="00673B2F">
              <w:t>999,99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</w:tr>
      <w:tr w:rsidR="00673B2F" w:rsidRPr="00111CDC" w:rsidTr="00F352DA">
        <w:trPr>
          <w:trHeight w:val="258"/>
        </w:trPr>
        <w:tc>
          <w:tcPr>
            <w:tcW w:w="694" w:type="dxa"/>
            <w:tcBorders>
              <w:bottom w:val="single" w:sz="4" w:space="0" w:color="auto"/>
            </w:tcBorders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tcBorders>
              <w:bottom w:val="single" w:sz="4" w:space="0" w:color="auto"/>
            </w:tcBorders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4C2A">
              <w:rPr>
                <w:b/>
              </w:rPr>
              <w:t>ИТОГО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B2F" w:rsidRPr="001D4C2A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83 </w:t>
            </w:r>
            <w:r w:rsidR="00673B2F">
              <w:rPr>
                <w:b/>
              </w:rPr>
              <w:t>734,18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B2F" w:rsidRPr="001D4C2A" w:rsidRDefault="00673B2F" w:rsidP="00F352DA">
            <w:pPr>
              <w:widowControl w:val="0"/>
              <w:jc w:val="center"/>
              <w:rPr>
                <w:b/>
              </w:rPr>
            </w:pPr>
            <w:r w:rsidRPr="001D4C2A">
              <w:rPr>
                <w:b/>
              </w:rPr>
              <w:t>0,00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83 </w:t>
            </w:r>
            <w:r w:rsidR="00673B2F">
              <w:rPr>
                <w:b/>
              </w:rPr>
              <w:t>734,18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83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  <w:r w:rsidRPr="00111CDC">
              <w:t>1.3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  <w:r w:rsidRPr="001D4C2A">
              <w:t>Реконструкция участка трубопровода ТС магистраль 1КМН – 3ТП микрорайон «Ж», в том числе проектные (изыскательские) работы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D4C2A" w:rsidRDefault="00673B2F" w:rsidP="00F352DA">
            <w:pPr>
              <w:jc w:val="center"/>
            </w:pPr>
            <w:r w:rsidRPr="001D4C2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2016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2016</w:t>
            </w:r>
          </w:p>
        </w:tc>
        <w:tc>
          <w:tcPr>
            <w:tcW w:w="1148" w:type="dxa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4C2A">
              <w:t>2016</w:t>
            </w:r>
          </w:p>
        </w:tc>
        <w:tc>
          <w:tcPr>
            <w:tcW w:w="1559" w:type="dxa"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  <w:r w:rsidRPr="001D4C2A">
              <w:t>996,80</w:t>
            </w:r>
          </w:p>
        </w:tc>
        <w:tc>
          <w:tcPr>
            <w:tcW w:w="1134" w:type="dxa"/>
            <w:vAlign w:val="center"/>
          </w:tcPr>
          <w:p w:rsidR="00673B2F" w:rsidRPr="001D4C2A" w:rsidRDefault="00673B2F" w:rsidP="00F352DA">
            <w:pPr>
              <w:widowControl w:val="0"/>
              <w:jc w:val="center"/>
            </w:pPr>
            <w:r w:rsidRPr="001D4C2A">
              <w:t>0,00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996,80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83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996,80</w:t>
            </w: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996,80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83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  <w:r w:rsidRPr="00111CDC">
              <w:t>1.4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Реконструкция участка трубопровода по адресу:  ТС магистраль Советская 2ТП – К4С микрорайон «В», в том числе проектные (изыскательские) работы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1 676,73</w:t>
            </w: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1 676,73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83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  <w:r w:rsidR="00673B2F" w:rsidRPr="00111CDC">
              <w:rPr>
                <w:b/>
              </w:rPr>
              <w:t>676,73</w:t>
            </w: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  <w:r w:rsidR="00673B2F" w:rsidRPr="00111CDC">
              <w:rPr>
                <w:b/>
              </w:rPr>
              <w:t>676,73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>
              <w:rPr>
                <w:rFonts w:eastAsia="Calibri"/>
              </w:rPr>
              <w:t>5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Реконструкция сетей уличного освещения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 xml:space="preserve">Комитет жилищно-коммунального хозяйства администрации </w:t>
            </w:r>
            <w:r w:rsidRPr="00111CDC">
              <w:lastRenderedPageBreak/>
              <w:t>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bCs/>
              </w:rPr>
              <w:t>16 612,88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bCs/>
              </w:rPr>
              <w:t>16 612,88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18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12 </w:t>
            </w:r>
            <w:r w:rsidR="00673B2F" w:rsidRPr="00111CDC">
              <w:t>209,51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12 209,51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17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15 557,91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15 </w:t>
            </w:r>
            <w:r w:rsidR="00673B2F" w:rsidRPr="00111CDC">
              <w:t>557,</w:t>
            </w:r>
            <w:r w:rsidR="00673B2F">
              <w:t>91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17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19 </w:t>
            </w:r>
            <w:r w:rsidR="0028502B">
              <w:t>106,79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19 </w:t>
            </w:r>
            <w:r w:rsidR="0028502B">
              <w:t>106,79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17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63 </w:t>
            </w:r>
            <w:r w:rsidR="0028502B">
              <w:rPr>
                <w:b/>
              </w:rPr>
              <w:t>487,09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63 </w:t>
            </w:r>
            <w:r w:rsidR="0028502B">
              <w:rPr>
                <w:b/>
              </w:rPr>
              <w:t>487,09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166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>
              <w:rPr>
                <w:rFonts w:eastAsia="Calibri"/>
              </w:rPr>
              <w:t>6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Электроснабжение уличного освещения и светофорных объектов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11 695,10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rPr>
                <w:bCs/>
              </w:rPr>
              <w:t>11 695,10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73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13 017,96</w:t>
            </w:r>
            <w:r w:rsidRPr="00B10699"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rPr>
                <w:bCs/>
              </w:rPr>
              <w:t>13 017,96</w:t>
            </w:r>
            <w:r w:rsidRPr="00B10699">
              <w:t>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71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14</w:t>
            </w:r>
            <w:r w:rsidR="00265AE0">
              <w:t xml:space="preserve"> </w:t>
            </w:r>
            <w:r w:rsidRPr="00B10699">
              <w:rPr>
                <w:lang w:val="en-US"/>
              </w:rPr>
              <w:t>43</w:t>
            </w:r>
            <w:r w:rsidRPr="00B10699">
              <w:t>9,</w:t>
            </w:r>
            <w:r>
              <w:rPr>
                <w:lang w:val="en-US"/>
              </w:rPr>
              <w:t>2</w:t>
            </w:r>
            <w:r>
              <w:t>5</w:t>
            </w:r>
            <w:r w:rsidRPr="00B10699">
              <w:t>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14</w:t>
            </w:r>
            <w:r w:rsidR="00265AE0">
              <w:t xml:space="preserve"> </w:t>
            </w:r>
            <w:r>
              <w:t>439,25</w:t>
            </w:r>
            <w:r w:rsidRPr="00B10699">
              <w:t>***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71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145E43" w:rsidRDefault="00DC654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45E43">
              <w:t>15</w:t>
            </w:r>
            <w:r w:rsidR="00265AE0">
              <w:t xml:space="preserve"> </w:t>
            </w:r>
            <w:r w:rsidR="0028502B">
              <w:t>136,94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45E43" w:rsidRDefault="00673B2F" w:rsidP="00F352DA">
            <w:pPr>
              <w:widowControl w:val="0"/>
              <w:jc w:val="center"/>
            </w:pPr>
            <w:r w:rsidRPr="00145E43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45E43" w:rsidRDefault="00673B2F" w:rsidP="00F352DA">
            <w:pPr>
              <w:widowControl w:val="0"/>
              <w:jc w:val="center"/>
            </w:pPr>
            <w:r w:rsidRPr="00145E43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45E43" w:rsidRDefault="00DC6540" w:rsidP="00F352DA">
            <w:pPr>
              <w:widowControl w:val="0"/>
              <w:jc w:val="center"/>
            </w:pPr>
            <w:r w:rsidRPr="00145E43">
              <w:t>15</w:t>
            </w:r>
            <w:r w:rsidR="00265AE0">
              <w:t xml:space="preserve"> </w:t>
            </w:r>
            <w:r w:rsidR="0028502B">
              <w:t>136,94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71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="00265AE0">
              <w:rPr>
                <w:b/>
              </w:rPr>
              <w:t xml:space="preserve"> </w:t>
            </w:r>
            <w:r w:rsidR="0028502B">
              <w:rPr>
                <w:b/>
              </w:rPr>
              <w:t>289,25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="00265AE0">
              <w:rPr>
                <w:b/>
              </w:rPr>
              <w:t xml:space="preserve"> </w:t>
            </w:r>
            <w:r w:rsidR="0028502B">
              <w:rPr>
                <w:b/>
              </w:rPr>
              <w:t>289,25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313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>
              <w:rPr>
                <w:rFonts w:eastAsia="Calibri"/>
              </w:rPr>
              <w:t>7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Содержание и текущий ремонт объектов уличного освещения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rFonts w:eastAsia="Calibri"/>
              </w:rPr>
              <w:t>17 155,64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rPr>
                <w:rFonts w:eastAsia="Calibri"/>
              </w:rPr>
              <w:t>17 155,64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16 </w:t>
            </w:r>
            <w:r w:rsidR="00673B2F" w:rsidRPr="00111CDC">
              <w:rPr>
                <w:rFonts w:eastAsia="Calibri"/>
              </w:rPr>
              <w:t>561,60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16 561,60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16 </w:t>
            </w:r>
            <w:r w:rsidR="00673B2F" w:rsidRPr="00111CDC">
              <w:rPr>
                <w:rFonts w:eastAsia="Calibri"/>
              </w:rPr>
              <w:t>859,90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16 </w:t>
            </w:r>
            <w:r w:rsidR="00673B2F" w:rsidRPr="00111CDC">
              <w:rPr>
                <w:rFonts w:eastAsia="Calibri"/>
              </w:rPr>
              <w:t>859,90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6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18 </w:t>
            </w:r>
            <w:r w:rsidR="00673B2F">
              <w:rPr>
                <w:rFonts w:eastAsia="Calibri"/>
              </w:rPr>
              <w:t>101,86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18 </w:t>
            </w:r>
            <w:r w:rsidR="00673B2F">
              <w:rPr>
                <w:rFonts w:eastAsia="Calibri"/>
              </w:rPr>
              <w:t>101,86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6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68 </w:t>
            </w:r>
            <w:r w:rsidR="00673B2F">
              <w:rPr>
                <w:rFonts w:eastAsia="Calibri"/>
                <w:b/>
              </w:rPr>
              <w:t>679,00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68 </w:t>
            </w:r>
            <w:r w:rsidR="00673B2F">
              <w:rPr>
                <w:rFonts w:eastAsia="Calibri"/>
                <w:b/>
              </w:rPr>
              <w:t>679,00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>
              <w:rPr>
                <w:rFonts w:eastAsia="Calibri"/>
              </w:rPr>
              <w:t>8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Газоснабжение мемориала «Памяти павших»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226,00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226,00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216,79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216,79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AF4CC7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AF4CC7">
              <w:rPr>
                <w:bCs/>
              </w:rPr>
              <w:t>198,81</w:t>
            </w:r>
            <w:r w:rsidRPr="00AF4CC7">
              <w:rPr>
                <w:bCs/>
                <w:vertAlign w:val="superscript"/>
              </w:rPr>
              <w:t>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AF4CC7" w:rsidRDefault="00673B2F" w:rsidP="00F352DA">
            <w:pPr>
              <w:widowControl w:val="0"/>
              <w:jc w:val="center"/>
            </w:pPr>
            <w:r w:rsidRPr="00AF4CC7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AF4CC7" w:rsidRDefault="00673B2F" w:rsidP="00F352DA">
            <w:pPr>
              <w:widowControl w:val="0"/>
              <w:jc w:val="center"/>
            </w:pPr>
            <w:r w:rsidRPr="00AF4CC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AF4CC7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AF4CC7">
              <w:rPr>
                <w:bCs/>
              </w:rPr>
              <w:t>198,81</w:t>
            </w:r>
            <w:r w:rsidRPr="00AF4CC7">
              <w:rPr>
                <w:bCs/>
                <w:vertAlign w:val="superscript"/>
              </w:rPr>
              <w:t>*****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630,75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1.</w:t>
            </w:r>
            <w:r>
              <w:rPr>
                <w:rFonts w:eastAsia="Calibri"/>
              </w:rPr>
              <w:t>9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Техническое обслуживание наружного газопровода газоснабжения природным газом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19,76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rPr>
                <w:bCs/>
              </w:rPr>
              <w:t>19,76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124,47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124,47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144,23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144,23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662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lastRenderedPageBreak/>
              <w:t>1.1</w:t>
            </w:r>
            <w:r>
              <w:rPr>
                <w:rFonts w:eastAsia="Calibri"/>
              </w:rPr>
              <w:t>0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Актуализация схем </w:t>
            </w:r>
            <w:r w:rsidRPr="00111CDC">
              <w:rPr>
                <w:rFonts w:eastAsia="Calibri"/>
              </w:rPr>
              <w:t>теплоснабжения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198,00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198,00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210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111CDC" w:rsidRDefault="00AD7A38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198</w:t>
            </w:r>
            <w:r w:rsidR="00673B2F" w:rsidRPr="00111CDC"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AD7A38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198</w:t>
            </w:r>
            <w:r w:rsidR="00673B2F" w:rsidRPr="00111CDC">
              <w:t>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35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111CDC">
              <w:rPr>
                <w:b/>
              </w:rPr>
              <w:t>9</w:t>
            </w:r>
            <w:r w:rsidR="00AD7A38">
              <w:rPr>
                <w:b/>
              </w:rPr>
              <w:t>6</w:t>
            </w:r>
            <w:r w:rsidRPr="00111CDC">
              <w:rPr>
                <w:b/>
              </w:rPr>
              <w:t>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111CDC">
              <w:rPr>
                <w:b/>
              </w:rPr>
              <w:t>9</w:t>
            </w:r>
            <w:r w:rsidR="00AD7A38">
              <w:rPr>
                <w:b/>
              </w:rPr>
              <w:t>6</w:t>
            </w:r>
            <w:r w:rsidRPr="00111CDC">
              <w:rPr>
                <w:b/>
              </w:rPr>
              <w:t>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>
              <w:rPr>
                <w:rFonts w:eastAsia="Calibri"/>
              </w:rPr>
              <w:t>1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70,50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t>70,50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70,50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70,50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568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>
              <w:rPr>
                <w:rFonts w:eastAsia="Calibri"/>
              </w:rPr>
              <w:t>2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Замена старых окон на современные стеклопакеты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80,75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80,75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9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C818A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818A9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80,75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D4C2A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C2A">
              <w:rPr>
                <w:b/>
                <w:bCs/>
              </w:rPr>
              <w:t>80,75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>
              <w:rPr>
                <w:rFonts w:eastAsia="Calibri"/>
              </w:rPr>
              <w:t>3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Замена приборов учета в жилых помещениях муниципального жилищного фонда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248,48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rPr>
                <w:bCs/>
              </w:rPr>
              <w:t>248,48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11CDC">
              <w:rPr>
                <w:bCs/>
              </w:rPr>
              <w:t>203,12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203,12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193,69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rPr>
                <w:bCs/>
              </w:rPr>
              <w:t>193,69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DC6540" w:rsidRDefault="00673B2F" w:rsidP="00F352DA">
            <w:pPr>
              <w:widowControl w:val="0"/>
              <w:jc w:val="center"/>
            </w:pPr>
            <w:r w:rsidRPr="00DC6540">
              <w:t>2018</w:t>
            </w:r>
          </w:p>
        </w:tc>
        <w:tc>
          <w:tcPr>
            <w:tcW w:w="1559" w:type="dxa"/>
            <w:vAlign w:val="center"/>
          </w:tcPr>
          <w:p w:rsidR="00673B2F" w:rsidRPr="00DC6540" w:rsidRDefault="00DC654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C6540">
              <w:rPr>
                <w:bCs/>
              </w:rPr>
              <w:t>23,78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DC6540" w:rsidRDefault="00673B2F" w:rsidP="00F352DA">
            <w:pPr>
              <w:widowControl w:val="0"/>
              <w:jc w:val="center"/>
            </w:pPr>
            <w:r w:rsidRPr="00DC6540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DC6540" w:rsidRDefault="00673B2F" w:rsidP="00F352DA">
            <w:pPr>
              <w:widowControl w:val="0"/>
              <w:jc w:val="center"/>
            </w:pPr>
            <w:r w:rsidRPr="00DC6540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DC6540" w:rsidRDefault="00DC6540" w:rsidP="00F352DA">
            <w:pPr>
              <w:widowControl w:val="0"/>
              <w:jc w:val="center"/>
            </w:pPr>
            <w:r w:rsidRPr="00DC6540">
              <w:t>23,78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DC6540" w:rsidRDefault="00673B2F" w:rsidP="00F352DA">
            <w:pPr>
              <w:widowControl w:val="0"/>
              <w:jc w:val="center"/>
            </w:pPr>
            <w:r w:rsidRPr="00DC6540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DC654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669,07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DC654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669,07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  <w:r w:rsidRPr="00111CDC">
              <w:rPr>
                <w:rFonts w:eastAsia="Calibri"/>
              </w:rPr>
              <w:t>1.1</w:t>
            </w:r>
            <w:r>
              <w:rPr>
                <w:rFonts w:eastAsia="Calibri"/>
              </w:rPr>
              <w:t>4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Установка приборов учета в жилых помещениях муниципального жилищного фонда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 xml:space="preserve">Комитет жилищно-коммунального хозяйства администрации </w:t>
            </w:r>
            <w:r w:rsidRPr="00111CDC">
              <w:lastRenderedPageBreak/>
              <w:t>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="00673B2F" w:rsidRPr="00B10699">
              <w:rPr>
                <w:bCs/>
              </w:rPr>
              <w:t>641,73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</w:pPr>
            <w:r>
              <w:rPr>
                <w:bCs/>
              </w:rPr>
              <w:t xml:space="preserve">1 </w:t>
            </w:r>
            <w:r w:rsidR="00673B2F" w:rsidRPr="00B10699">
              <w:rPr>
                <w:bCs/>
              </w:rPr>
              <w:t>641,73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440,09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440,09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562,20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562,20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22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0699">
              <w:rPr>
                <w:bCs/>
              </w:rPr>
              <w:t>480,22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480,22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22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="00673B2F" w:rsidRPr="00B10699">
              <w:rPr>
                <w:b/>
                <w:bCs/>
              </w:rPr>
              <w:t>124,24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3 </w:t>
            </w:r>
            <w:r w:rsidR="00673B2F" w:rsidRPr="00B10699">
              <w:rPr>
                <w:b/>
              </w:rPr>
              <w:t>124,24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392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>
              <w:t>5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Возмещение затрат на установку приборов учета эн.ресурсов (общедомовые) в части муниципальной доли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7 648,44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7648,44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9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422,47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422,47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9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  <w:r w:rsidR="00673B2F" w:rsidRPr="00B10699">
              <w:rPr>
                <w:b/>
              </w:rPr>
              <w:t>070,91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  <w:r w:rsidR="00673B2F" w:rsidRPr="00B10699">
              <w:rPr>
                <w:b/>
              </w:rPr>
              <w:t>070,91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9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>
              <w:t>6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Возмещение затрат,</w:t>
            </w:r>
          </w:p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связанных с реализацией мероприятий по замене приборов учета электроэнергии в жилых помещениях муниципального жилищного фонда в части помещений, находящихся</w:t>
            </w:r>
            <w:r>
              <w:t xml:space="preserve"> в муниципальной собственности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50" w:type="dxa"/>
            <w:gridSpan w:val="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03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60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13,79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13,79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9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13,79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13,79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9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>
              <w:t>7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 xml:space="preserve">Возмещение затрат, связанных с реализацией мероприятий на установку приборов учета холодного и горячего водоснабжения в жилых помещениях муниципального жилищного фонда в части помещений, находящихся в муниципальной </w:t>
            </w:r>
            <w:r w:rsidRPr="00111CDC">
              <w:lastRenderedPageBreak/>
              <w:t>собственности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lastRenderedPageBreak/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50" w:type="dxa"/>
            <w:gridSpan w:val="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03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60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48,05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48,05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9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48,05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48,05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116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1.1</w:t>
            </w:r>
            <w:r>
              <w:t>8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Реконструкция системы освещения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32,96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32,96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1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32,96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32,96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485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</w:t>
            </w:r>
            <w:r>
              <w:t>19</w:t>
            </w:r>
          </w:p>
        </w:tc>
        <w:tc>
          <w:tcPr>
            <w:tcW w:w="2255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Замена ламп на энергосберегающие</w:t>
            </w:r>
          </w:p>
        </w:tc>
        <w:tc>
          <w:tcPr>
            <w:tcW w:w="1860" w:type="dxa"/>
            <w:gridSpan w:val="4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15,80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t>15,80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87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15,80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0699">
              <w:rPr>
                <w:b/>
              </w:rPr>
              <w:t>15,80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588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 w:rsidRPr="00111CDC">
              <w:t>1.2</w:t>
            </w:r>
            <w:r>
              <w:t>0</w:t>
            </w:r>
          </w:p>
        </w:tc>
        <w:tc>
          <w:tcPr>
            <w:tcW w:w="2255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Приобретение автономных источников электроснабжения (дизель-генераторов)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470,56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699">
              <w:rPr>
                <w:bCs/>
              </w:rPr>
              <w:t>470,56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630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1026,32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>
              <w:t>975,00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51,32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530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55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="00673B2F">
              <w:rPr>
                <w:bCs/>
              </w:rPr>
              <w:t>067,82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>
              <w:t>999,88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67,94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5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673B2F">
              <w:rPr>
                <w:b/>
                <w:bCs/>
              </w:rPr>
              <w:t>564,70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1 974,88</w:t>
            </w:r>
          </w:p>
        </w:tc>
        <w:tc>
          <w:tcPr>
            <w:tcW w:w="1701" w:type="dxa"/>
            <w:vAlign w:val="center"/>
          </w:tcPr>
          <w:p w:rsidR="00673B2F" w:rsidRPr="00B10699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589,82</w:t>
            </w:r>
          </w:p>
        </w:tc>
        <w:tc>
          <w:tcPr>
            <w:tcW w:w="1011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15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1.21</w:t>
            </w:r>
          </w:p>
        </w:tc>
        <w:tc>
          <w:tcPr>
            <w:tcW w:w="2210" w:type="dxa"/>
            <w:vAlign w:val="center"/>
          </w:tcPr>
          <w:p w:rsidR="00673B2F" w:rsidRPr="00800F96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F96">
              <w:t>Приобретение автовышки</w:t>
            </w:r>
          </w:p>
        </w:tc>
        <w:tc>
          <w:tcPr>
            <w:tcW w:w="1914" w:type="dxa"/>
            <w:gridSpan w:val="6"/>
            <w:vAlign w:val="center"/>
          </w:tcPr>
          <w:p w:rsidR="00673B2F" w:rsidRPr="00800F96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F96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16" w:type="dxa"/>
            <w:gridSpan w:val="2"/>
            <w:vAlign w:val="center"/>
          </w:tcPr>
          <w:p w:rsidR="00673B2F" w:rsidRPr="00800F96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F96">
              <w:t>2018</w:t>
            </w:r>
          </w:p>
        </w:tc>
        <w:tc>
          <w:tcPr>
            <w:tcW w:w="1114" w:type="dxa"/>
            <w:gridSpan w:val="3"/>
            <w:vAlign w:val="center"/>
          </w:tcPr>
          <w:p w:rsidR="00673B2F" w:rsidRPr="00800F96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F96">
              <w:t>2018</w:t>
            </w:r>
          </w:p>
        </w:tc>
        <w:tc>
          <w:tcPr>
            <w:tcW w:w="1174" w:type="dxa"/>
            <w:gridSpan w:val="3"/>
            <w:vAlign w:val="center"/>
          </w:tcPr>
          <w:p w:rsidR="00673B2F" w:rsidRPr="00800F96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0F96">
              <w:t>2018</w:t>
            </w:r>
          </w:p>
        </w:tc>
        <w:tc>
          <w:tcPr>
            <w:tcW w:w="1559" w:type="dxa"/>
            <w:vAlign w:val="center"/>
          </w:tcPr>
          <w:p w:rsidR="00673B2F" w:rsidRPr="00800F96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  <w:r w:rsidR="00673B2F" w:rsidRPr="00800F96">
              <w:rPr>
                <w:bCs/>
              </w:rPr>
              <w:t>415,00</w:t>
            </w:r>
          </w:p>
        </w:tc>
        <w:tc>
          <w:tcPr>
            <w:tcW w:w="1134" w:type="dxa"/>
            <w:vAlign w:val="center"/>
          </w:tcPr>
          <w:p w:rsidR="00673B2F" w:rsidRPr="00800F96" w:rsidRDefault="00673B2F" w:rsidP="00F352DA">
            <w:pPr>
              <w:widowControl w:val="0"/>
              <w:jc w:val="center"/>
            </w:pPr>
            <w:r w:rsidRPr="00800F96">
              <w:t>0,00</w:t>
            </w:r>
          </w:p>
        </w:tc>
        <w:tc>
          <w:tcPr>
            <w:tcW w:w="1685" w:type="dxa"/>
            <w:vAlign w:val="center"/>
          </w:tcPr>
          <w:p w:rsidR="00673B2F" w:rsidRPr="00800F96" w:rsidRDefault="00673B2F" w:rsidP="00F352DA">
            <w:pPr>
              <w:widowControl w:val="0"/>
              <w:jc w:val="center"/>
            </w:pPr>
            <w:r w:rsidRPr="00800F96">
              <w:t>0,00</w:t>
            </w:r>
          </w:p>
        </w:tc>
        <w:tc>
          <w:tcPr>
            <w:tcW w:w="1701" w:type="dxa"/>
            <w:vAlign w:val="center"/>
          </w:tcPr>
          <w:p w:rsidR="00673B2F" w:rsidRPr="00800F96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  <w:r w:rsidR="00673B2F" w:rsidRPr="00800F96">
              <w:rPr>
                <w:bCs/>
              </w:rPr>
              <w:t>415,00</w:t>
            </w:r>
          </w:p>
        </w:tc>
        <w:tc>
          <w:tcPr>
            <w:tcW w:w="1011" w:type="dxa"/>
            <w:vAlign w:val="center"/>
          </w:tcPr>
          <w:p w:rsidR="00673B2F" w:rsidRPr="00800F96" w:rsidRDefault="00673B2F" w:rsidP="00F352DA">
            <w:pPr>
              <w:widowControl w:val="0"/>
              <w:jc w:val="center"/>
            </w:pPr>
            <w:r w:rsidRPr="00800F96">
              <w:t>0,00</w:t>
            </w:r>
          </w:p>
        </w:tc>
      </w:tr>
      <w:tr w:rsidR="00673B2F" w:rsidRPr="00111CDC" w:rsidTr="00F352DA">
        <w:trPr>
          <w:trHeight w:val="159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673B2F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="00673B2F">
              <w:rPr>
                <w:b/>
                <w:bCs/>
              </w:rPr>
              <w:t>415,00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673B2F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="00673B2F">
              <w:rPr>
                <w:b/>
                <w:bCs/>
              </w:rPr>
              <w:t>415,00</w:t>
            </w:r>
          </w:p>
        </w:tc>
        <w:tc>
          <w:tcPr>
            <w:tcW w:w="1011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412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</w:pPr>
            <w:r w:rsidRPr="00111CDC">
              <w:lastRenderedPageBreak/>
              <w:t>2</w:t>
            </w:r>
          </w:p>
        </w:tc>
        <w:tc>
          <w:tcPr>
            <w:tcW w:w="4115" w:type="dxa"/>
            <w:gridSpan w:val="6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Подпрограмма «Водоснабжение и водоотведение на территории муниципального образования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58 460,11</w:t>
            </w: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27 528,75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30 931,36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563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30 674,91</w:t>
            </w:r>
          </w:p>
        </w:tc>
        <w:tc>
          <w:tcPr>
            <w:tcW w:w="1134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18 582,11</w:t>
            </w:r>
          </w:p>
        </w:tc>
        <w:tc>
          <w:tcPr>
            <w:tcW w:w="1701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12 092,80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561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49 </w:t>
            </w:r>
            <w:r w:rsidR="00673B2F" w:rsidRPr="00B10699">
              <w:t>909,45</w:t>
            </w:r>
          </w:p>
        </w:tc>
        <w:tc>
          <w:tcPr>
            <w:tcW w:w="1134" w:type="dxa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vAlign w:val="center"/>
          </w:tcPr>
          <w:p w:rsidR="00673B2F" w:rsidRPr="00B10699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22 </w:t>
            </w:r>
            <w:r w:rsidR="00673B2F" w:rsidRPr="00B10699">
              <w:t>582,11</w:t>
            </w:r>
          </w:p>
        </w:tc>
        <w:tc>
          <w:tcPr>
            <w:tcW w:w="1701" w:type="dxa"/>
            <w:vAlign w:val="center"/>
          </w:tcPr>
          <w:p w:rsidR="00673B2F" w:rsidRPr="00B10699" w:rsidRDefault="00265AE0" w:rsidP="00F352DA">
            <w:pPr>
              <w:widowControl w:val="0"/>
              <w:jc w:val="center"/>
            </w:pPr>
            <w:r>
              <w:t xml:space="preserve">27 </w:t>
            </w:r>
            <w:r w:rsidR="00673B2F" w:rsidRPr="00B10699">
              <w:t>327,34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30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5" w:type="dxa"/>
            <w:gridSpan w:val="6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vAlign w:val="center"/>
          </w:tcPr>
          <w:p w:rsidR="00673B2F" w:rsidRPr="00B86572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110 </w:t>
            </w:r>
            <w:r w:rsidR="002D2DD0">
              <w:t>565,82</w:t>
            </w:r>
          </w:p>
        </w:tc>
        <w:tc>
          <w:tcPr>
            <w:tcW w:w="1134" w:type="dxa"/>
            <w:vAlign w:val="center"/>
          </w:tcPr>
          <w:p w:rsidR="00673B2F" w:rsidRPr="00B86572" w:rsidRDefault="00673B2F" w:rsidP="00F352DA">
            <w:pPr>
              <w:widowControl w:val="0"/>
              <w:jc w:val="center"/>
            </w:pPr>
            <w:r w:rsidRPr="00B86572">
              <w:t>0,00</w:t>
            </w:r>
          </w:p>
        </w:tc>
        <w:tc>
          <w:tcPr>
            <w:tcW w:w="1685" w:type="dxa"/>
            <w:vAlign w:val="center"/>
          </w:tcPr>
          <w:p w:rsidR="00673B2F" w:rsidRPr="00B86572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81 </w:t>
            </w:r>
            <w:r w:rsidR="00673B2F" w:rsidRPr="00B86572">
              <w:t>500,00</w:t>
            </w:r>
          </w:p>
        </w:tc>
        <w:tc>
          <w:tcPr>
            <w:tcW w:w="1701" w:type="dxa"/>
            <w:vAlign w:val="center"/>
          </w:tcPr>
          <w:p w:rsidR="00673B2F" w:rsidRPr="00B86572" w:rsidRDefault="00265AE0" w:rsidP="00F352DA">
            <w:pPr>
              <w:widowControl w:val="0"/>
              <w:jc w:val="center"/>
            </w:pPr>
            <w:r>
              <w:t xml:space="preserve">29 </w:t>
            </w:r>
            <w:r w:rsidR="002D2DD0">
              <w:t>065,82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423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jc w:val="center"/>
              <w:rPr>
                <w:b/>
              </w:rPr>
            </w:pPr>
            <w:r w:rsidRPr="00111CDC">
              <w:rPr>
                <w:b/>
              </w:rPr>
              <w:t>Итого по подпрограмме</w:t>
            </w:r>
          </w:p>
        </w:tc>
        <w:tc>
          <w:tcPr>
            <w:tcW w:w="1559" w:type="dxa"/>
            <w:vAlign w:val="center"/>
          </w:tcPr>
          <w:p w:rsidR="00673B2F" w:rsidRPr="00B86572" w:rsidRDefault="001626C9" w:rsidP="00F352DA">
            <w:pPr>
              <w:jc w:val="center"/>
              <w:rPr>
                <w:b/>
              </w:rPr>
            </w:pPr>
            <w:r>
              <w:rPr>
                <w:b/>
              </w:rPr>
              <w:t>249</w:t>
            </w:r>
            <w:r w:rsidR="00265AE0">
              <w:rPr>
                <w:b/>
              </w:rPr>
              <w:t xml:space="preserve"> </w:t>
            </w:r>
            <w:r w:rsidR="002D2DD0">
              <w:rPr>
                <w:b/>
              </w:rPr>
              <w:t>610,29</w:t>
            </w:r>
          </w:p>
        </w:tc>
        <w:tc>
          <w:tcPr>
            <w:tcW w:w="1134" w:type="dxa"/>
            <w:vAlign w:val="center"/>
          </w:tcPr>
          <w:p w:rsidR="00673B2F" w:rsidRPr="00B86572" w:rsidRDefault="00673B2F" w:rsidP="00F352DA">
            <w:pPr>
              <w:jc w:val="center"/>
              <w:rPr>
                <w:b/>
              </w:rPr>
            </w:pPr>
            <w:r w:rsidRPr="00B86572">
              <w:rPr>
                <w:b/>
              </w:rPr>
              <w:t>0,00</w:t>
            </w:r>
          </w:p>
        </w:tc>
        <w:tc>
          <w:tcPr>
            <w:tcW w:w="1685" w:type="dxa"/>
            <w:vAlign w:val="center"/>
          </w:tcPr>
          <w:p w:rsidR="00673B2F" w:rsidRPr="00B86572" w:rsidRDefault="00265AE0" w:rsidP="00F352DA">
            <w:pPr>
              <w:jc w:val="center"/>
              <w:rPr>
                <w:b/>
              </w:rPr>
            </w:pPr>
            <w:r>
              <w:rPr>
                <w:b/>
              </w:rPr>
              <w:t xml:space="preserve">150 </w:t>
            </w:r>
            <w:r w:rsidR="00673B2F" w:rsidRPr="00B86572">
              <w:rPr>
                <w:b/>
              </w:rPr>
              <w:t>192,97</w:t>
            </w:r>
          </w:p>
        </w:tc>
        <w:tc>
          <w:tcPr>
            <w:tcW w:w="1701" w:type="dxa"/>
            <w:vAlign w:val="center"/>
          </w:tcPr>
          <w:p w:rsidR="00673B2F" w:rsidRPr="00B86572" w:rsidRDefault="001626C9" w:rsidP="00F352DA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  <w:r w:rsidR="00265AE0">
              <w:rPr>
                <w:b/>
              </w:rPr>
              <w:t xml:space="preserve"> </w:t>
            </w:r>
            <w:r w:rsidR="002D2DD0">
              <w:rPr>
                <w:b/>
              </w:rPr>
              <w:t>417,32</w:t>
            </w:r>
          </w:p>
        </w:tc>
        <w:tc>
          <w:tcPr>
            <w:tcW w:w="1011" w:type="dxa"/>
            <w:vAlign w:val="center"/>
          </w:tcPr>
          <w:p w:rsidR="00673B2F" w:rsidRPr="00111CDC" w:rsidRDefault="00673B2F" w:rsidP="00F352DA">
            <w:pPr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167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</w:pPr>
            <w:r w:rsidRPr="00111CDC">
              <w:t>2.1</w:t>
            </w:r>
          </w:p>
        </w:tc>
        <w:tc>
          <w:tcPr>
            <w:tcW w:w="227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Модернизация реагентного хозяйства КВОС г. Кириши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48 552,62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27 528,75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21 023,87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66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16 332,46**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16 000,00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332,46**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66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64 </w:t>
            </w:r>
            <w:r w:rsidR="00673B2F" w:rsidRPr="00111CDC">
              <w:rPr>
                <w:b/>
              </w:rPr>
              <w:t>885,08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43 </w:t>
            </w:r>
            <w:r w:rsidR="00673B2F" w:rsidRPr="00111CDC">
              <w:rPr>
                <w:b/>
              </w:rPr>
              <w:t>528,75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21 </w:t>
            </w:r>
            <w:r w:rsidR="00673B2F" w:rsidRPr="00111CDC">
              <w:rPr>
                <w:b/>
              </w:rPr>
              <w:t>356,33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2.2</w:t>
            </w:r>
          </w:p>
        </w:tc>
        <w:tc>
          <w:tcPr>
            <w:tcW w:w="227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Модернизация сети водопровода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rPr>
                <w:bCs/>
              </w:rPr>
              <w:t>5 150,00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rPr>
                <w:bCs/>
              </w:rPr>
              <w:t>5 150,00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52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6 </w:t>
            </w:r>
            <w:r w:rsidR="00673B2F" w:rsidRPr="00111CDC">
              <w:rPr>
                <w:bCs/>
              </w:rPr>
              <w:t>963,27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6 963,27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318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  <w:r w:rsidR="00673B2F" w:rsidRPr="00B10699">
              <w:rPr>
                <w:bCs/>
              </w:rPr>
              <w:t>715,00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  <w:r w:rsidR="00673B2F" w:rsidRPr="00B10699">
              <w:rPr>
                <w:bCs/>
              </w:rPr>
              <w:t>715,00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66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B10699" w:rsidRDefault="00265AE0" w:rsidP="00F352DA">
            <w:pPr>
              <w:jc w:val="center"/>
              <w:rPr>
                <w:sz w:val="24"/>
                <w:szCs w:val="24"/>
              </w:rPr>
            </w:pPr>
            <w:r>
              <w:t xml:space="preserve">3 </w:t>
            </w:r>
            <w:r w:rsidR="0028502B">
              <w:t>326,05</w:t>
            </w:r>
          </w:p>
          <w:p w:rsidR="00673B2F" w:rsidRPr="00B10699" w:rsidRDefault="00673B2F" w:rsidP="00F352DA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65AE0" w:rsidP="00F352DA">
            <w:pPr>
              <w:jc w:val="center"/>
              <w:rPr>
                <w:bCs/>
              </w:rPr>
            </w:pPr>
            <w:r>
              <w:t xml:space="preserve">3 </w:t>
            </w:r>
            <w:r w:rsidR="0028502B">
              <w:t>326,05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66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18 </w:t>
            </w:r>
            <w:r w:rsidR="0028502B">
              <w:rPr>
                <w:b/>
                <w:bCs/>
              </w:rPr>
              <w:t>154,32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28502B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18 154,32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10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jc w:val="center"/>
            </w:pPr>
            <w:r w:rsidRPr="00111CDC">
              <w:t>2.3</w:t>
            </w:r>
          </w:p>
        </w:tc>
        <w:tc>
          <w:tcPr>
            <w:tcW w:w="227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Проектирование модернизации сети водопровода</w:t>
            </w:r>
          </w:p>
        </w:tc>
        <w:tc>
          <w:tcPr>
            <w:tcW w:w="1844" w:type="dxa"/>
            <w:gridSpan w:val="2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996,21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</w:pPr>
            <w:r w:rsidRPr="00B10699">
              <w:t>996,21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10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996,21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996,21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52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</w:pPr>
            <w:r w:rsidRPr="00111CDC">
              <w:t>2.4</w:t>
            </w:r>
          </w:p>
        </w:tc>
        <w:tc>
          <w:tcPr>
            <w:tcW w:w="227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Замена задвижки КНС № 11 МП «УВКХ» г. Кириши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 xml:space="preserve">Комитет жилищно-коммунального хозяйства администрации </w:t>
            </w:r>
            <w:r w:rsidRPr="00111CDC">
              <w:lastRenderedPageBreak/>
              <w:t>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lastRenderedPageBreak/>
              <w:t>2016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3 082,11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2 582,11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500,00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06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3 </w:t>
            </w:r>
            <w:r w:rsidR="00673B2F" w:rsidRPr="00111CDC">
              <w:t>082,11****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2 </w:t>
            </w:r>
            <w:r w:rsidR="00673B2F" w:rsidRPr="00111CDC">
              <w:t>582,11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500,00****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06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B10699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  <w:r w:rsidR="00673B2F" w:rsidRPr="00B10699">
              <w:rPr>
                <w:b/>
              </w:rPr>
              <w:t>164,22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5 164,22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B10699" w:rsidRDefault="00673B2F" w:rsidP="00F352DA">
            <w:pPr>
              <w:widowControl w:val="0"/>
              <w:jc w:val="center"/>
              <w:rPr>
                <w:b/>
              </w:rPr>
            </w:pPr>
            <w:r w:rsidRPr="00B10699">
              <w:rPr>
                <w:b/>
              </w:rPr>
              <w:t>1 000,00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145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</w:pPr>
            <w:r w:rsidRPr="00111CDC">
              <w:t>2.5</w:t>
            </w:r>
          </w:p>
        </w:tc>
        <w:tc>
          <w:tcPr>
            <w:tcW w:w="227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Реконструкция канализационной насосной станции № 11 МП «УВКХ» г. Кириши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38 </w:t>
            </w:r>
            <w:r w:rsidR="00673B2F" w:rsidRPr="00111CDC">
              <w:t>986,60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20 </w:t>
            </w:r>
            <w:r w:rsidR="00673B2F" w:rsidRPr="00111CDC"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18 </w:t>
            </w:r>
            <w:r w:rsidR="00673B2F" w:rsidRPr="00111CDC">
              <w:t>986,60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45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100 </w:t>
            </w:r>
            <w:r w:rsidR="00673B2F" w:rsidRPr="00111CDC">
              <w:t>493,22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81 </w:t>
            </w:r>
            <w:r w:rsidR="00673B2F" w:rsidRPr="00111CDC">
              <w:t>500,00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</w:pPr>
            <w:r>
              <w:t xml:space="preserve">18 </w:t>
            </w:r>
            <w:r w:rsidR="00673B2F" w:rsidRPr="00111CDC">
              <w:t>993,22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145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139 </w:t>
            </w:r>
            <w:r w:rsidR="00673B2F" w:rsidRPr="00111CDC">
              <w:rPr>
                <w:b/>
              </w:rPr>
              <w:t>479,82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101 500,00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37 </w:t>
            </w:r>
            <w:r w:rsidR="00673B2F" w:rsidRPr="00111CDC">
              <w:rPr>
                <w:b/>
              </w:rPr>
              <w:t>979,82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350"/>
        </w:trPr>
        <w:tc>
          <w:tcPr>
            <w:tcW w:w="694" w:type="dxa"/>
            <w:vMerge w:val="restart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2.6</w:t>
            </w:r>
          </w:p>
        </w:tc>
        <w:tc>
          <w:tcPr>
            <w:tcW w:w="227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Содержание и текущий ремонт сети ливневой канализации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rPr>
                <w:bCs/>
              </w:rPr>
              <w:t>4 610,37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rPr>
                <w:bCs/>
              </w:rPr>
              <w:t>4 610,37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6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4 629,53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4 </w:t>
            </w:r>
            <w:r w:rsidR="00673B2F" w:rsidRPr="00111CDC">
              <w:rPr>
                <w:bCs/>
              </w:rPr>
              <w:t>629,53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4 </w:t>
            </w:r>
            <w:r w:rsidR="00673B2F" w:rsidRPr="00111CDC">
              <w:rPr>
                <w:bCs/>
              </w:rPr>
              <w:t>629,53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4 629,53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  <w:vMerge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227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9E5EF1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  <w:r w:rsidR="009E5EF1" w:rsidRPr="009E5EF1">
              <w:rPr>
                <w:bCs/>
              </w:rPr>
              <w:t>964,0</w:t>
            </w:r>
            <w:r w:rsidR="00940CFE">
              <w:rPr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9E5EF1" w:rsidRDefault="00673B2F" w:rsidP="00F352DA">
            <w:pPr>
              <w:widowControl w:val="0"/>
              <w:jc w:val="center"/>
            </w:pPr>
            <w:r w:rsidRPr="009E5EF1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9E5EF1" w:rsidRDefault="00673B2F" w:rsidP="00F352DA">
            <w:pPr>
              <w:widowControl w:val="0"/>
              <w:jc w:val="center"/>
            </w:pPr>
            <w:r w:rsidRPr="009E5EF1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9E5EF1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  <w:r w:rsidR="009E5EF1" w:rsidRPr="009E5EF1">
              <w:rPr>
                <w:bCs/>
              </w:rPr>
              <w:t>964,0</w:t>
            </w:r>
            <w:r w:rsidR="00940CFE">
              <w:rPr>
                <w:bCs/>
              </w:rP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17 </w:t>
            </w:r>
            <w:r w:rsidR="009E5EF1">
              <w:rPr>
                <w:b/>
                <w:bCs/>
              </w:rPr>
              <w:t>833,4</w:t>
            </w:r>
            <w:r w:rsidR="00940CFE">
              <w:rPr>
                <w:b/>
                <w:bCs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17 </w:t>
            </w:r>
            <w:r w:rsidR="009E5EF1">
              <w:rPr>
                <w:b/>
                <w:bCs/>
              </w:rPr>
              <w:t>833,4</w:t>
            </w:r>
            <w:r w:rsidR="00940CFE">
              <w:rPr>
                <w:b/>
                <w:bCs/>
              </w:rPr>
              <w:t>8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866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2.7</w:t>
            </w:r>
          </w:p>
        </w:tc>
        <w:tc>
          <w:tcPr>
            <w:tcW w:w="227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Предотвращение затопления территории</w:t>
            </w:r>
          </w:p>
        </w:tc>
        <w:tc>
          <w:tcPr>
            <w:tcW w:w="1844" w:type="dxa"/>
            <w:gridSpan w:val="2"/>
            <w:vAlign w:val="center"/>
          </w:tcPr>
          <w:p w:rsidR="00673B2F" w:rsidRPr="00111CDC" w:rsidRDefault="00673B2F" w:rsidP="00F352DA">
            <w:pPr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2015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147,12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Cs/>
              </w:rPr>
            </w:pPr>
            <w:r w:rsidRPr="00111CDC">
              <w:rPr>
                <w:bCs/>
              </w:rPr>
              <w:t>147,12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21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147,12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  <w:bCs/>
              </w:rPr>
            </w:pPr>
            <w:r w:rsidRPr="00111CDC">
              <w:rPr>
                <w:b/>
                <w:bCs/>
              </w:rPr>
              <w:t>147,12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2.8</w:t>
            </w:r>
          </w:p>
        </w:tc>
        <w:tc>
          <w:tcPr>
            <w:tcW w:w="227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rFonts w:eastAsia="Calibri"/>
              </w:rPr>
            </w:pPr>
            <w:r w:rsidRPr="00111CDC">
              <w:rPr>
                <w:rFonts w:eastAsia="Calibri"/>
              </w:rPr>
              <w:t>Разработка ТЭО очистки ливневых сточных вод</w:t>
            </w:r>
          </w:p>
        </w:tc>
        <w:tc>
          <w:tcPr>
            <w:tcW w:w="1844" w:type="dxa"/>
            <w:gridSpan w:val="2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31" w:type="dxa"/>
            <w:gridSpan w:val="4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2018</w:t>
            </w:r>
          </w:p>
        </w:tc>
        <w:tc>
          <w:tcPr>
            <w:tcW w:w="1148" w:type="dxa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1CDC"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B34DA7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  <w:r w:rsidR="002D2DD0">
              <w:rPr>
                <w:bCs/>
              </w:rPr>
              <w:t>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B34DA7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  <w:r w:rsidR="002D2DD0">
              <w:rPr>
                <w:bCs/>
              </w:rPr>
              <w:t>******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</w:pPr>
            <w:r w:rsidRPr="00111CDC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1CDC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B34DA7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  <w:r w:rsidR="002D2DD0">
              <w:rPr>
                <w:b/>
                <w:bCs/>
              </w:rPr>
              <w:t>******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B34DA7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  <w:r w:rsidR="002D2DD0">
              <w:rPr>
                <w:b/>
                <w:bCs/>
              </w:rPr>
              <w:t>******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 w:rsidRPr="00111CDC">
              <w:rPr>
                <w:b/>
              </w:rPr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230E7F" w:rsidRDefault="00673B2F" w:rsidP="00673B2F">
            <w:pPr>
              <w:widowControl w:val="0"/>
              <w:rPr>
                <w:rFonts w:eastAsia="Calibri"/>
              </w:rPr>
            </w:pPr>
            <w:r w:rsidRPr="00230E7F">
              <w:rPr>
                <w:rFonts w:eastAsia="Calibri"/>
              </w:rPr>
              <w:t>2.9</w:t>
            </w:r>
          </w:p>
        </w:tc>
        <w:tc>
          <w:tcPr>
            <w:tcW w:w="2263" w:type="dxa"/>
            <w:gridSpan w:val="3"/>
            <w:vAlign w:val="center"/>
          </w:tcPr>
          <w:p w:rsidR="00673B2F" w:rsidRPr="00230E7F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0E7F">
              <w:t xml:space="preserve">Модернизация </w:t>
            </w:r>
            <w:r>
              <w:t>сетей хозяйственно-</w:t>
            </w:r>
            <w:r>
              <w:lastRenderedPageBreak/>
              <w:t>фекальной канализации</w:t>
            </w:r>
          </w:p>
          <w:p w:rsidR="00673B2F" w:rsidRPr="00230E7F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673B2F" w:rsidRPr="00230E7F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0E7F">
              <w:lastRenderedPageBreak/>
              <w:t>Комитет жилищно-</w:t>
            </w:r>
            <w:r w:rsidRPr="00230E7F">
              <w:lastRenderedPageBreak/>
              <w:t>коммунального хозяйства</w:t>
            </w:r>
          </w:p>
        </w:tc>
        <w:tc>
          <w:tcPr>
            <w:tcW w:w="1128" w:type="dxa"/>
            <w:gridSpan w:val="3"/>
            <w:vAlign w:val="center"/>
          </w:tcPr>
          <w:p w:rsidR="00673B2F" w:rsidRPr="00230E7F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30E7F">
              <w:lastRenderedPageBreak/>
              <w:t>2018</w:t>
            </w:r>
          </w:p>
        </w:tc>
        <w:tc>
          <w:tcPr>
            <w:tcW w:w="1155" w:type="dxa"/>
            <w:gridSpan w:val="6"/>
            <w:vAlign w:val="center"/>
          </w:tcPr>
          <w:p w:rsidR="00673B2F" w:rsidRPr="000B7743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B7743">
              <w:t>2018</w:t>
            </w:r>
          </w:p>
        </w:tc>
        <w:tc>
          <w:tcPr>
            <w:tcW w:w="1148" w:type="dxa"/>
            <w:vAlign w:val="center"/>
          </w:tcPr>
          <w:p w:rsidR="00673B2F" w:rsidRPr="000B7743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B7743"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0B7743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  <w:r w:rsidR="00673B2F">
              <w:rPr>
                <w:bCs/>
              </w:rPr>
              <w:t>782,50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0B7743" w:rsidRDefault="00673B2F" w:rsidP="00F352DA">
            <w:pPr>
              <w:widowControl w:val="0"/>
              <w:jc w:val="center"/>
            </w:pPr>
            <w:r w:rsidRPr="000B7743"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0B7743" w:rsidRDefault="00673B2F" w:rsidP="00F352DA">
            <w:pPr>
              <w:widowControl w:val="0"/>
              <w:jc w:val="center"/>
            </w:pPr>
            <w:r w:rsidRPr="000B7743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0B7743" w:rsidRDefault="00265AE0" w:rsidP="00F352D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  <w:r w:rsidR="00673B2F">
              <w:rPr>
                <w:bCs/>
              </w:rPr>
              <w:t>782,50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0B7743" w:rsidRDefault="00673B2F" w:rsidP="00F352DA">
            <w:pPr>
              <w:widowControl w:val="0"/>
              <w:jc w:val="center"/>
            </w:pPr>
            <w:r w:rsidRPr="000B7743">
              <w:t>0,00</w:t>
            </w:r>
          </w:p>
        </w:tc>
      </w:tr>
      <w:tr w:rsidR="00673B2F" w:rsidRPr="00111CDC" w:rsidTr="00F352DA">
        <w:trPr>
          <w:trHeight w:val="244"/>
        </w:trPr>
        <w:tc>
          <w:tcPr>
            <w:tcW w:w="694" w:type="dxa"/>
          </w:tcPr>
          <w:p w:rsidR="00673B2F" w:rsidRPr="00111CDC" w:rsidRDefault="00673B2F" w:rsidP="00673B2F">
            <w:pPr>
              <w:widowControl w:val="0"/>
              <w:rPr>
                <w:rFonts w:eastAsia="Calibri"/>
              </w:rPr>
            </w:pPr>
          </w:p>
        </w:tc>
        <w:tc>
          <w:tcPr>
            <w:tcW w:w="7528" w:type="dxa"/>
            <w:gridSpan w:val="15"/>
            <w:vAlign w:val="center"/>
          </w:tcPr>
          <w:p w:rsidR="00673B2F" w:rsidRPr="00111CDC" w:rsidRDefault="00673B2F" w:rsidP="00F352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r w:rsidR="00673B2F">
              <w:rPr>
                <w:b/>
                <w:bCs/>
              </w:rPr>
              <w:t>782,50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B2F" w:rsidRPr="00111CDC" w:rsidRDefault="00265AE0" w:rsidP="00F352D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bookmarkStart w:id="0" w:name="_GoBack"/>
            <w:bookmarkEnd w:id="0"/>
            <w:r w:rsidR="00673B2F">
              <w:rPr>
                <w:b/>
                <w:bCs/>
              </w:rPr>
              <w:t>782,50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673B2F" w:rsidRPr="00111CDC" w:rsidRDefault="00673B2F" w:rsidP="00F352D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73B2F" w:rsidRPr="00C0451E" w:rsidRDefault="00673B2F" w:rsidP="00673B2F">
      <w:pPr>
        <w:widowControl w:val="0"/>
        <w:ind w:firstLine="709"/>
        <w:jc w:val="both"/>
      </w:pPr>
      <w:r w:rsidRPr="00C0451E">
        <w:t>* В том числе 1 094,51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1 и муниципальной программы в целом).</w:t>
      </w:r>
    </w:p>
    <w:p w:rsidR="00673B2F" w:rsidRPr="00C0451E" w:rsidRDefault="00673B2F" w:rsidP="00673B2F">
      <w:pPr>
        <w:widowControl w:val="0"/>
        <w:ind w:firstLine="709"/>
        <w:jc w:val="both"/>
      </w:pPr>
      <w:r w:rsidRPr="00C0451E">
        <w:t>** В том числе 332,46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2 и муниципальной программы в целом).</w:t>
      </w:r>
    </w:p>
    <w:p w:rsidR="00673B2F" w:rsidRPr="00C0451E" w:rsidRDefault="00673B2F" w:rsidP="00673B2F">
      <w:pPr>
        <w:widowControl w:val="0"/>
        <w:ind w:firstLine="709"/>
        <w:jc w:val="both"/>
      </w:pPr>
      <w:r w:rsidRPr="00C0451E">
        <w:t>*** В том числе 705,57 тыс. руб. – объем финансового обеспечения за счет неисполненных бюджетных обязательств 2016 года (не учитывается в общем объеме финансирования подпрограммы 1 и муниципальной программы в целом).</w:t>
      </w:r>
    </w:p>
    <w:p w:rsidR="00673B2F" w:rsidRDefault="00673B2F" w:rsidP="00673B2F">
      <w:pPr>
        <w:widowControl w:val="0"/>
        <w:ind w:firstLine="709"/>
        <w:jc w:val="both"/>
      </w:pPr>
      <w:r w:rsidRPr="00C0451E">
        <w:t>**** В том числе  500,00 тыс. руб. – объем финансового обеспечения за счет неисполненных бюджетных обязательств 2016 года (не учитывается в общем объеме финансирования подпрограммы 2 и муниципальной программы в целом).</w:t>
      </w:r>
    </w:p>
    <w:p w:rsidR="00673B2F" w:rsidRDefault="00673B2F" w:rsidP="00673B2F">
      <w:pPr>
        <w:widowControl w:val="0"/>
        <w:ind w:firstLine="709"/>
        <w:jc w:val="both"/>
      </w:pPr>
      <w:r>
        <w:t xml:space="preserve">***** В том  числе 10,85 тыс. руб. - </w:t>
      </w:r>
      <w:r w:rsidRPr="00C0451E">
        <w:t>объем финансового обеспечения за счет неисполненных бюджетных обязательств 201</w:t>
      </w:r>
      <w:r>
        <w:t>7</w:t>
      </w:r>
      <w:r w:rsidRPr="00C0451E">
        <w:t xml:space="preserve"> года (не учитывается в общем объеме финансирования подпрограммы </w:t>
      </w:r>
      <w:r>
        <w:t>1</w:t>
      </w:r>
      <w:r w:rsidRPr="00C0451E">
        <w:t xml:space="preserve"> и м</w:t>
      </w:r>
      <w:r>
        <w:t>униципальной программы в целом).</w:t>
      </w:r>
    </w:p>
    <w:p w:rsidR="002D2DD0" w:rsidRPr="00C0451E" w:rsidRDefault="002D2DD0" w:rsidP="00673B2F">
      <w:pPr>
        <w:widowControl w:val="0"/>
        <w:ind w:firstLine="709"/>
        <w:jc w:val="both"/>
      </w:pPr>
      <w:r>
        <w:t>******Сумма контракта</w:t>
      </w:r>
      <w:r w:rsidRPr="002D2DD0">
        <w:rPr>
          <w:rFonts w:eastAsia="Calibri"/>
        </w:rPr>
        <w:t xml:space="preserve"> </w:t>
      </w:r>
      <w:r>
        <w:rPr>
          <w:rFonts w:eastAsia="Calibri"/>
        </w:rPr>
        <w:t>на разработку</w:t>
      </w:r>
      <w:r w:rsidRPr="00111CDC">
        <w:rPr>
          <w:rFonts w:eastAsia="Calibri"/>
        </w:rPr>
        <w:t xml:space="preserve"> ТЭО очистки ливневых сточных вод</w:t>
      </w:r>
      <w:r>
        <w:t xml:space="preserve"> составили 0 рублей 6 копеек.</w:t>
      </w:r>
    </w:p>
    <w:p w:rsidR="00673B2F" w:rsidRDefault="00673B2F" w:rsidP="00673B2F"/>
    <w:p w:rsidR="00673B2F" w:rsidRDefault="00673B2F" w:rsidP="00673B2F"/>
    <w:p w:rsidR="00673B2F" w:rsidRDefault="00673B2F"/>
    <w:sectPr w:rsidR="00673B2F" w:rsidSect="00673B2F">
      <w:headerReference w:type="default" r:id="rId7"/>
      <w:pgSz w:w="16840" w:h="11907" w:orient="landscape" w:code="9"/>
      <w:pgMar w:top="851" w:right="567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A5" w:rsidRDefault="003977A5">
      <w:r>
        <w:separator/>
      </w:r>
    </w:p>
  </w:endnote>
  <w:endnote w:type="continuationSeparator" w:id="0">
    <w:p w:rsidR="003977A5" w:rsidRDefault="0039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A5" w:rsidRDefault="003977A5">
      <w:r>
        <w:separator/>
      </w:r>
    </w:p>
  </w:footnote>
  <w:footnote w:type="continuationSeparator" w:id="0">
    <w:p w:rsidR="003977A5" w:rsidRDefault="0039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2DA" w:rsidRPr="00FF2189" w:rsidRDefault="00F352DA" w:rsidP="00673B2F">
    <w:pPr>
      <w:pStyle w:val="a3"/>
      <w:jc w:val="center"/>
      <w:rPr>
        <w:sz w:val="22"/>
        <w:szCs w:val="22"/>
      </w:rPr>
    </w:pPr>
    <w:r w:rsidRPr="00FF2189">
      <w:rPr>
        <w:sz w:val="22"/>
        <w:szCs w:val="22"/>
      </w:rPr>
      <w:fldChar w:fldCharType="begin"/>
    </w:r>
    <w:r w:rsidRPr="00FF2189">
      <w:rPr>
        <w:sz w:val="22"/>
        <w:szCs w:val="22"/>
      </w:rPr>
      <w:instrText>PAGE   \* MERGEFORMAT</w:instrText>
    </w:r>
    <w:r w:rsidRPr="00FF2189">
      <w:rPr>
        <w:sz w:val="22"/>
        <w:szCs w:val="22"/>
      </w:rPr>
      <w:fldChar w:fldCharType="separate"/>
    </w:r>
    <w:r w:rsidR="00265AE0">
      <w:rPr>
        <w:noProof/>
        <w:sz w:val="22"/>
        <w:szCs w:val="22"/>
      </w:rPr>
      <w:t>9</w:t>
    </w:r>
    <w:r w:rsidRPr="00FF2189">
      <w:rPr>
        <w:sz w:val="22"/>
        <w:szCs w:val="22"/>
      </w:rPr>
      <w:fldChar w:fldCharType="end"/>
    </w:r>
  </w:p>
  <w:p w:rsidR="00F352DA" w:rsidRDefault="00F352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E7"/>
    <w:rsid w:val="0006715E"/>
    <w:rsid w:val="000F0A30"/>
    <w:rsid w:val="00145E43"/>
    <w:rsid w:val="001626C9"/>
    <w:rsid w:val="00221E35"/>
    <w:rsid w:val="002421FA"/>
    <w:rsid w:val="00265AE0"/>
    <w:rsid w:val="0028502B"/>
    <w:rsid w:val="002B08BD"/>
    <w:rsid w:val="002D2DD0"/>
    <w:rsid w:val="0034552F"/>
    <w:rsid w:val="00377398"/>
    <w:rsid w:val="003977A5"/>
    <w:rsid w:val="00452DF7"/>
    <w:rsid w:val="004C0914"/>
    <w:rsid w:val="00507166"/>
    <w:rsid w:val="005F6EA9"/>
    <w:rsid w:val="00673B2F"/>
    <w:rsid w:val="007657E7"/>
    <w:rsid w:val="007A1B44"/>
    <w:rsid w:val="00940CFE"/>
    <w:rsid w:val="00980631"/>
    <w:rsid w:val="009E5EF1"/>
    <w:rsid w:val="009E6318"/>
    <w:rsid w:val="00A43484"/>
    <w:rsid w:val="00AD7A38"/>
    <w:rsid w:val="00B34DA7"/>
    <w:rsid w:val="00B67B36"/>
    <w:rsid w:val="00CD650E"/>
    <w:rsid w:val="00CE0867"/>
    <w:rsid w:val="00D068B3"/>
    <w:rsid w:val="00DC6540"/>
    <w:rsid w:val="00E414AF"/>
    <w:rsid w:val="00EA1C03"/>
    <w:rsid w:val="00EB10D4"/>
    <w:rsid w:val="00F04086"/>
    <w:rsid w:val="00F352DA"/>
    <w:rsid w:val="00F84D0F"/>
    <w:rsid w:val="00FC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3B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3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3B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B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3B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3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3B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B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Галимзянова</dc:creator>
  <cp:lastModifiedBy>Оксана Оглоблина</cp:lastModifiedBy>
  <cp:revision>2</cp:revision>
  <cp:lastPrinted>2018-10-12T11:38:00Z</cp:lastPrinted>
  <dcterms:created xsi:type="dcterms:W3CDTF">2018-10-29T05:37:00Z</dcterms:created>
  <dcterms:modified xsi:type="dcterms:W3CDTF">2018-10-29T05:37:00Z</dcterms:modified>
</cp:coreProperties>
</file>